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999" w:rsidRDefault="00050626">
      <w:pPr>
        <w:spacing w:after="212" w:line="259" w:lineRule="auto"/>
        <w:ind w:left="282" w:firstLine="0"/>
        <w:jc w:val="center"/>
      </w:pPr>
      <w:r>
        <w:rPr>
          <w:rFonts w:ascii="Arial" w:eastAsia="Arial" w:hAnsi="Arial" w:cs="Arial"/>
          <w:b/>
          <w:color w:val="0070C0"/>
          <w:sz w:val="24"/>
          <w:u w:val="none" w:color="000000"/>
        </w:rPr>
        <w:t xml:space="preserve">О специальных условиях питания </w:t>
      </w:r>
    </w:p>
    <w:p w:rsidR="00C04999" w:rsidRDefault="00050626">
      <w:pPr>
        <w:spacing w:line="270" w:lineRule="auto"/>
        <w:ind w:left="-15" w:firstLine="708"/>
      </w:pPr>
      <w:r>
        <w:rPr>
          <w:color w:val="000000"/>
          <w:sz w:val="24"/>
          <w:u w:val="none" w:color="000000"/>
        </w:rPr>
        <w:t xml:space="preserve">В МБОУ «СОШ № 30» созданы условия для организации горячего питания обучающихся, в том числе детей с ограниченными возможностями здоровья.  Действуют нормативные документы: </w:t>
      </w:r>
    </w:p>
    <w:p w:rsidR="00C04999" w:rsidRDefault="00050626">
      <w:pPr>
        <w:spacing w:after="116" w:line="259" w:lineRule="auto"/>
        <w:ind w:left="566" w:firstLine="0"/>
        <w:jc w:val="left"/>
      </w:pPr>
      <w:r>
        <w:rPr>
          <w:color w:val="000000"/>
          <w:sz w:val="12"/>
          <w:u w:val="none" w:color="000000"/>
        </w:rPr>
        <w:t xml:space="preserve"> </w:t>
      </w:r>
    </w:p>
    <w:p w:rsidR="00C04999" w:rsidRDefault="00240456">
      <w:pPr>
        <w:numPr>
          <w:ilvl w:val="0"/>
          <w:numId w:val="1"/>
        </w:numPr>
      </w:pPr>
      <w:hyperlink r:id="rId5">
        <w:r w:rsidR="00050626">
          <w:t>Постановление</w:t>
        </w:r>
      </w:hyperlink>
      <w:hyperlink r:id="rId6">
        <w:r w:rsidR="00050626">
          <w:t xml:space="preserve"> </w:t>
        </w:r>
      </w:hyperlink>
      <w:hyperlink r:id="rId7">
        <w:r w:rsidR="00050626">
          <w:t>РТ</w:t>
        </w:r>
      </w:hyperlink>
      <w:hyperlink r:id="rId8">
        <w:r w:rsidR="00050626">
          <w:t xml:space="preserve"> </w:t>
        </w:r>
      </w:hyperlink>
      <w:hyperlink r:id="rId9">
        <w:r w:rsidR="00050626">
          <w:t>от</w:t>
        </w:r>
      </w:hyperlink>
      <w:hyperlink r:id="rId10">
        <w:r w:rsidR="00050626">
          <w:t xml:space="preserve"> </w:t>
        </w:r>
      </w:hyperlink>
      <w:hyperlink r:id="rId11">
        <w:r w:rsidR="00050626">
          <w:t>14_07_20</w:t>
        </w:r>
      </w:hyperlink>
      <w:hyperlink r:id="rId12">
        <w:r w:rsidR="00050626">
          <w:t xml:space="preserve"> №588 </w:t>
        </w:r>
      </w:hyperlink>
      <w:hyperlink r:id="rId13">
        <w:r w:rsidR="00050626">
          <w:t>"Об</w:t>
        </w:r>
      </w:hyperlink>
      <w:hyperlink r:id="rId14">
        <w:r w:rsidR="00050626">
          <w:t xml:space="preserve"> </w:t>
        </w:r>
      </w:hyperlink>
      <w:hyperlink r:id="rId15">
        <w:r w:rsidR="00050626">
          <w:t>утверждении</w:t>
        </w:r>
      </w:hyperlink>
      <w:hyperlink r:id="rId16">
        <w:r w:rsidR="00050626">
          <w:t xml:space="preserve"> </w:t>
        </w:r>
      </w:hyperlink>
      <w:hyperlink r:id="rId17">
        <w:r w:rsidR="00050626">
          <w:t>перечня</w:t>
        </w:r>
      </w:hyperlink>
      <w:hyperlink r:id="rId18">
        <w:r w:rsidR="00050626">
          <w:t xml:space="preserve"> </w:t>
        </w:r>
      </w:hyperlink>
      <w:hyperlink r:id="rId19">
        <w:r w:rsidR="00050626">
          <w:t>мероприятий</w:t>
        </w:r>
      </w:hyperlink>
      <w:hyperlink r:id="rId20">
        <w:r w:rsidR="00050626">
          <w:t xml:space="preserve"> </w:t>
        </w:r>
      </w:hyperlink>
      <w:hyperlink r:id="rId21">
        <w:r w:rsidR="00050626">
          <w:t>по</w:t>
        </w:r>
      </w:hyperlink>
      <w:hyperlink r:id="rId22">
        <w:r w:rsidR="00050626">
          <w:rPr>
            <w:u w:val="none" w:color="000000"/>
          </w:rPr>
          <w:t xml:space="preserve"> </w:t>
        </w:r>
      </w:hyperlink>
      <w:hyperlink r:id="rId23">
        <w:r w:rsidR="00050626">
          <w:t>организации</w:t>
        </w:r>
      </w:hyperlink>
      <w:hyperlink r:id="rId24">
        <w:r w:rsidR="00050626">
          <w:t xml:space="preserve"> </w:t>
        </w:r>
      </w:hyperlink>
      <w:hyperlink r:id="rId25">
        <w:r w:rsidR="00050626">
          <w:t>в</w:t>
        </w:r>
      </w:hyperlink>
      <w:hyperlink r:id="rId26">
        <w:r w:rsidR="00050626">
          <w:t xml:space="preserve"> </w:t>
        </w:r>
      </w:hyperlink>
      <w:hyperlink r:id="rId27">
        <w:r w:rsidR="00050626">
          <w:t>Республике</w:t>
        </w:r>
      </w:hyperlink>
      <w:hyperlink r:id="rId28">
        <w:r w:rsidR="00050626">
          <w:t xml:space="preserve"> </w:t>
        </w:r>
      </w:hyperlink>
      <w:hyperlink r:id="rId29">
        <w:r w:rsidR="00050626">
          <w:t>Татарстан</w:t>
        </w:r>
      </w:hyperlink>
      <w:hyperlink r:id="rId30">
        <w:r w:rsidR="00050626">
          <w:t xml:space="preserve"> </w:t>
        </w:r>
      </w:hyperlink>
      <w:hyperlink r:id="rId31">
        <w:r w:rsidR="00050626">
          <w:t>бесплатного</w:t>
        </w:r>
      </w:hyperlink>
      <w:hyperlink r:id="rId32">
        <w:r w:rsidR="00050626">
          <w:t xml:space="preserve"> </w:t>
        </w:r>
      </w:hyperlink>
      <w:hyperlink r:id="rId33">
        <w:r w:rsidR="00050626">
          <w:t>горячего</w:t>
        </w:r>
      </w:hyperlink>
      <w:hyperlink r:id="rId34">
        <w:r w:rsidR="00050626">
          <w:t xml:space="preserve"> </w:t>
        </w:r>
      </w:hyperlink>
      <w:hyperlink r:id="rId35">
        <w:r w:rsidR="00050626">
          <w:t>питания</w:t>
        </w:r>
      </w:hyperlink>
      <w:hyperlink r:id="rId36">
        <w:r w:rsidR="00050626">
          <w:t xml:space="preserve"> </w:t>
        </w:r>
      </w:hyperlink>
      <w:hyperlink r:id="rId37">
        <w:r w:rsidR="00050626">
          <w:t>обучающихся,</w:t>
        </w:r>
      </w:hyperlink>
      <w:hyperlink r:id="rId38">
        <w:r w:rsidR="00050626">
          <w:t xml:space="preserve"> </w:t>
        </w:r>
      </w:hyperlink>
      <w:hyperlink r:id="rId39">
        <w:r w:rsidR="00050626">
          <w:t>получающих</w:t>
        </w:r>
      </w:hyperlink>
      <w:hyperlink r:id="rId40">
        <w:r w:rsidR="00050626">
          <w:rPr>
            <w:u w:val="none" w:color="000000"/>
          </w:rPr>
          <w:t xml:space="preserve"> </w:t>
        </w:r>
      </w:hyperlink>
      <w:hyperlink r:id="rId41">
        <w:r w:rsidR="00050626">
          <w:t>начальное</w:t>
        </w:r>
      </w:hyperlink>
      <w:hyperlink r:id="rId42">
        <w:r w:rsidR="00050626">
          <w:t xml:space="preserve"> </w:t>
        </w:r>
      </w:hyperlink>
      <w:hyperlink r:id="rId43">
        <w:r w:rsidR="00050626">
          <w:t>общее</w:t>
        </w:r>
      </w:hyperlink>
      <w:hyperlink r:id="rId44">
        <w:r w:rsidR="00050626">
          <w:t xml:space="preserve"> </w:t>
        </w:r>
      </w:hyperlink>
      <w:hyperlink r:id="rId45">
        <w:r w:rsidR="00050626">
          <w:t>образование</w:t>
        </w:r>
      </w:hyperlink>
      <w:hyperlink r:id="rId46">
        <w:r w:rsidR="00050626">
          <w:t xml:space="preserve"> </w:t>
        </w:r>
      </w:hyperlink>
      <w:hyperlink r:id="rId47">
        <w:r w:rsidR="00050626">
          <w:t>в</w:t>
        </w:r>
      </w:hyperlink>
      <w:hyperlink r:id="rId48">
        <w:r w:rsidR="00050626">
          <w:t xml:space="preserve"> </w:t>
        </w:r>
      </w:hyperlink>
      <w:hyperlink r:id="rId49">
        <w:r w:rsidR="00050626">
          <w:t>государственных</w:t>
        </w:r>
      </w:hyperlink>
      <w:hyperlink r:id="rId50">
        <w:r w:rsidR="00050626">
          <w:t xml:space="preserve"> </w:t>
        </w:r>
      </w:hyperlink>
      <w:hyperlink r:id="rId51">
        <w:r w:rsidR="00050626">
          <w:t>образовательных</w:t>
        </w:r>
      </w:hyperlink>
      <w:hyperlink r:id="rId52">
        <w:r w:rsidR="00050626">
          <w:t xml:space="preserve"> </w:t>
        </w:r>
      </w:hyperlink>
      <w:hyperlink r:id="rId53">
        <w:r w:rsidR="00050626">
          <w:t>организациях</w:t>
        </w:r>
      </w:hyperlink>
      <w:hyperlink r:id="rId54">
        <w:r w:rsidR="00050626">
          <w:t xml:space="preserve"> </w:t>
        </w:r>
      </w:hyperlink>
      <w:hyperlink r:id="rId55">
        <w:r w:rsidR="00050626">
          <w:t>Республики</w:t>
        </w:r>
      </w:hyperlink>
      <w:hyperlink r:id="rId56">
        <w:r w:rsidR="00050626">
          <w:rPr>
            <w:u w:val="none" w:color="000000"/>
          </w:rPr>
          <w:t xml:space="preserve"> </w:t>
        </w:r>
      </w:hyperlink>
      <w:hyperlink r:id="rId57">
        <w:r w:rsidR="00050626">
          <w:t>Татарстан</w:t>
        </w:r>
      </w:hyperlink>
      <w:hyperlink r:id="rId58">
        <w:r w:rsidR="00050626">
          <w:t xml:space="preserve"> </w:t>
        </w:r>
      </w:hyperlink>
      <w:hyperlink r:id="rId59">
        <w:r w:rsidR="00050626">
          <w:t>и</w:t>
        </w:r>
      </w:hyperlink>
      <w:hyperlink r:id="rId60">
        <w:r w:rsidR="00050626">
          <w:t xml:space="preserve"> </w:t>
        </w:r>
      </w:hyperlink>
      <w:hyperlink r:id="rId61">
        <w:r w:rsidR="00050626">
          <w:t>муниципальных</w:t>
        </w:r>
      </w:hyperlink>
      <w:hyperlink r:id="rId62">
        <w:r w:rsidR="00050626">
          <w:t xml:space="preserve"> </w:t>
        </w:r>
      </w:hyperlink>
      <w:hyperlink r:id="rId63">
        <w:r w:rsidR="00050626">
          <w:t>образовательных</w:t>
        </w:r>
      </w:hyperlink>
      <w:hyperlink r:id="rId64">
        <w:r w:rsidR="00050626">
          <w:t xml:space="preserve"> </w:t>
        </w:r>
      </w:hyperlink>
      <w:hyperlink r:id="rId65">
        <w:r w:rsidR="00050626">
          <w:t>организациях,</w:t>
        </w:r>
      </w:hyperlink>
      <w:hyperlink r:id="rId66">
        <w:r w:rsidR="00050626">
          <w:t xml:space="preserve"> </w:t>
        </w:r>
      </w:hyperlink>
      <w:hyperlink r:id="rId67">
        <w:r w:rsidR="00050626">
          <w:t>обеспечивающих</w:t>
        </w:r>
      </w:hyperlink>
      <w:hyperlink r:id="rId68">
        <w:r w:rsidR="00050626">
          <w:t xml:space="preserve"> </w:t>
        </w:r>
      </w:hyperlink>
      <w:hyperlink r:id="rId69">
        <w:r w:rsidR="00050626">
          <w:t>охват</w:t>
        </w:r>
      </w:hyperlink>
      <w:hyperlink r:id="rId70">
        <w:r w:rsidR="00050626">
          <w:t xml:space="preserve"> </w:t>
        </w:r>
      </w:hyperlink>
      <w:hyperlink r:id="rId71">
        <w:r w:rsidR="00050626">
          <w:t>100</w:t>
        </w:r>
      </w:hyperlink>
      <w:hyperlink r:id="rId72">
        <w:r w:rsidR="00050626">
          <w:t xml:space="preserve"> </w:t>
        </w:r>
      </w:hyperlink>
      <w:hyperlink r:id="rId73">
        <w:r w:rsidR="00050626">
          <w:t>процентов</w:t>
        </w:r>
      </w:hyperlink>
      <w:hyperlink r:id="rId74">
        <w:r w:rsidR="00050626">
          <w:rPr>
            <w:u w:val="none" w:color="000000"/>
          </w:rPr>
          <w:t xml:space="preserve"> </w:t>
        </w:r>
      </w:hyperlink>
      <w:hyperlink r:id="rId75">
        <w:r w:rsidR="00050626">
          <w:t>от</w:t>
        </w:r>
      </w:hyperlink>
      <w:hyperlink r:id="rId76">
        <w:r w:rsidR="00050626">
          <w:t xml:space="preserve"> </w:t>
        </w:r>
      </w:hyperlink>
      <w:hyperlink r:id="rId77">
        <w:r w:rsidR="00050626">
          <w:t>числа</w:t>
        </w:r>
      </w:hyperlink>
      <w:hyperlink r:id="rId78">
        <w:r w:rsidR="00050626">
          <w:t xml:space="preserve"> </w:t>
        </w:r>
      </w:hyperlink>
      <w:hyperlink r:id="rId79">
        <w:r w:rsidR="00050626">
          <w:t>таких</w:t>
        </w:r>
      </w:hyperlink>
      <w:hyperlink r:id="rId80">
        <w:r w:rsidR="00050626">
          <w:t xml:space="preserve"> </w:t>
        </w:r>
      </w:hyperlink>
      <w:hyperlink r:id="rId81">
        <w:r w:rsidR="00050626">
          <w:t>обучающихся</w:t>
        </w:r>
      </w:hyperlink>
      <w:hyperlink r:id="rId82">
        <w:r w:rsidR="00050626">
          <w:t xml:space="preserve"> </w:t>
        </w:r>
      </w:hyperlink>
      <w:hyperlink r:id="rId83">
        <w:r w:rsidR="00050626">
          <w:t>в</w:t>
        </w:r>
      </w:hyperlink>
      <w:hyperlink r:id="rId84">
        <w:r w:rsidR="00050626">
          <w:t xml:space="preserve"> </w:t>
        </w:r>
      </w:hyperlink>
      <w:hyperlink r:id="rId85">
        <w:r w:rsidR="00050626">
          <w:t>указанных</w:t>
        </w:r>
      </w:hyperlink>
      <w:hyperlink r:id="rId86">
        <w:r w:rsidR="00050626">
          <w:t xml:space="preserve"> </w:t>
        </w:r>
      </w:hyperlink>
      <w:hyperlink r:id="rId87">
        <w:r w:rsidR="00050626">
          <w:t>образовательных</w:t>
        </w:r>
      </w:hyperlink>
      <w:hyperlink r:id="rId88">
        <w:r w:rsidR="00050626">
          <w:t xml:space="preserve"> </w:t>
        </w:r>
      </w:hyperlink>
      <w:hyperlink r:id="rId89">
        <w:r w:rsidR="00050626">
          <w:t>организациях"</w:t>
        </w:r>
      </w:hyperlink>
      <w:hyperlink r:id="rId90">
        <w:r w:rsidR="00050626">
          <w:rPr>
            <w:color w:val="000000"/>
            <w:u w:val="none" w:color="000000"/>
          </w:rPr>
          <w:t xml:space="preserve"> </w:t>
        </w:r>
      </w:hyperlink>
    </w:p>
    <w:p w:rsidR="00C04999" w:rsidRDefault="00050626">
      <w:pPr>
        <w:spacing w:after="93" w:line="259" w:lineRule="auto"/>
        <w:ind w:left="566" w:firstLine="0"/>
        <w:jc w:val="left"/>
      </w:pPr>
      <w:r>
        <w:rPr>
          <w:color w:val="000000"/>
          <w:sz w:val="14"/>
          <w:u w:val="none" w:color="000000"/>
        </w:rPr>
        <w:t xml:space="preserve"> </w:t>
      </w:r>
      <w:bookmarkStart w:id="0" w:name="_GoBack"/>
      <w:bookmarkEnd w:id="0"/>
    </w:p>
    <w:p w:rsidR="00C04999" w:rsidRDefault="00240456">
      <w:pPr>
        <w:numPr>
          <w:ilvl w:val="0"/>
          <w:numId w:val="1"/>
        </w:numPr>
      </w:pPr>
      <w:r>
        <w:fldChar w:fldCharType="begin"/>
      </w:r>
      <w:r>
        <w:instrText xml:space="preserve"> HYPERLINK "https://edu.tatar.ru/upload/storage/org1499/files/%D0%9E%20%D0%B5%D0%B6%D0%B5%D0%BC%D0%B5%D1%81%D1%8F%D1%87%D0%BD%D1%8B%D1%85%20%D0%B4%D0%B5%D0%BD%D0%B5%D0%B6%D0%BD%D1%8B%D1%85%20%D0%B8%20%D0%B8%D0%BD%D1%8B%D1%85%20%D0%B2%D0%B8%D0%B4%D0%B0%D1%8</w:instrText>
      </w:r>
      <w:r>
        <w:instrText xml:space="preserve">5%20%D0%B2%D1%8B%D0%BF%D0%BB%D0%B0%D1%82%20%D0%BD%D0%B0%202020%20%D0%B3%D0%BE%D0%B4.pdf" \h </w:instrText>
      </w:r>
      <w:r>
        <w:fldChar w:fldCharType="separate"/>
      </w:r>
      <w:r w:rsidR="00050626">
        <w:t>Постановления</w:t>
      </w:r>
      <w:r>
        <w:fldChar w:fldCharType="end"/>
      </w:r>
      <w:hyperlink r:id="rId91">
        <w:r w:rsidR="00050626">
          <w:t xml:space="preserve"> </w:t>
        </w:r>
      </w:hyperlink>
      <w:hyperlink r:id="rId92">
        <w:r w:rsidR="00050626">
          <w:t>Кабинета</w:t>
        </w:r>
      </w:hyperlink>
      <w:hyperlink r:id="rId93">
        <w:r w:rsidR="00050626">
          <w:t xml:space="preserve"> </w:t>
        </w:r>
      </w:hyperlink>
      <w:hyperlink r:id="rId94">
        <w:r w:rsidR="00050626">
          <w:t>Министров</w:t>
        </w:r>
      </w:hyperlink>
      <w:hyperlink r:id="rId95">
        <w:r w:rsidR="00050626">
          <w:t xml:space="preserve"> </w:t>
        </w:r>
      </w:hyperlink>
      <w:hyperlink r:id="rId96">
        <w:r w:rsidR="00050626">
          <w:t>РТ</w:t>
        </w:r>
      </w:hyperlink>
      <w:hyperlink r:id="rId97">
        <w:r w:rsidR="00050626">
          <w:t xml:space="preserve"> </w:t>
        </w:r>
      </w:hyperlink>
      <w:hyperlink r:id="rId98">
        <w:r w:rsidR="00050626">
          <w:t>28.08.2019</w:t>
        </w:r>
      </w:hyperlink>
      <w:hyperlink r:id="rId99">
        <w:r w:rsidR="00050626">
          <w:t xml:space="preserve"> № </w:t>
        </w:r>
      </w:hyperlink>
      <w:hyperlink r:id="rId100">
        <w:r w:rsidR="00050626">
          <w:t>724</w:t>
        </w:r>
      </w:hyperlink>
      <w:hyperlink r:id="rId101">
        <w:r w:rsidR="00050626">
          <w:t xml:space="preserve"> </w:t>
        </w:r>
      </w:hyperlink>
      <w:hyperlink r:id="rId102">
        <w:r w:rsidR="00050626">
          <w:t>«О</w:t>
        </w:r>
      </w:hyperlink>
      <w:hyperlink r:id="rId103">
        <w:r w:rsidR="00050626">
          <w:t xml:space="preserve"> </w:t>
        </w:r>
      </w:hyperlink>
      <w:hyperlink r:id="rId104">
        <w:r w:rsidR="00050626">
          <w:t>ежемесячных</w:t>
        </w:r>
      </w:hyperlink>
      <w:hyperlink r:id="rId105">
        <w:r w:rsidR="00050626">
          <w:t xml:space="preserve"> </w:t>
        </w:r>
      </w:hyperlink>
      <w:hyperlink r:id="rId106">
        <w:r w:rsidR="00050626">
          <w:t>денежных</w:t>
        </w:r>
      </w:hyperlink>
      <w:hyperlink r:id="rId107">
        <w:r w:rsidR="00050626">
          <w:rPr>
            <w:u w:val="none" w:color="000000"/>
          </w:rPr>
          <w:t xml:space="preserve"> </w:t>
        </w:r>
      </w:hyperlink>
      <w:hyperlink r:id="rId108">
        <w:r w:rsidR="00050626">
          <w:t>выплатах</w:t>
        </w:r>
      </w:hyperlink>
      <w:hyperlink r:id="rId109">
        <w:r w:rsidR="00050626">
          <w:t xml:space="preserve"> </w:t>
        </w:r>
      </w:hyperlink>
      <w:hyperlink r:id="rId110">
        <w:r w:rsidR="00050626">
          <w:t>на</w:t>
        </w:r>
      </w:hyperlink>
      <w:hyperlink r:id="rId111">
        <w:r w:rsidR="00050626">
          <w:t xml:space="preserve"> </w:t>
        </w:r>
      </w:hyperlink>
      <w:hyperlink r:id="rId112">
        <w:r w:rsidR="00050626">
          <w:t>2020</w:t>
        </w:r>
      </w:hyperlink>
      <w:hyperlink r:id="rId113">
        <w:r w:rsidR="00050626">
          <w:t xml:space="preserve"> </w:t>
        </w:r>
      </w:hyperlink>
      <w:hyperlink r:id="rId114">
        <w:r w:rsidR="00050626">
          <w:t>год»</w:t>
        </w:r>
      </w:hyperlink>
      <w:hyperlink r:id="rId115">
        <w:r w:rsidR="00050626">
          <w:t xml:space="preserve"> </w:t>
        </w:r>
      </w:hyperlink>
      <w:hyperlink r:id="rId116">
        <w:r w:rsidR="00050626">
          <w:t>установлена</w:t>
        </w:r>
      </w:hyperlink>
      <w:hyperlink r:id="rId117">
        <w:r w:rsidR="00050626">
          <w:t xml:space="preserve"> </w:t>
        </w:r>
      </w:hyperlink>
      <w:hyperlink r:id="rId118">
        <w:r w:rsidR="00050626">
          <w:t>в</w:t>
        </w:r>
      </w:hyperlink>
      <w:hyperlink r:id="rId119">
        <w:r w:rsidR="00050626">
          <w:t xml:space="preserve"> </w:t>
        </w:r>
      </w:hyperlink>
      <w:hyperlink r:id="rId120">
        <w:r w:rsidR="00050626">
          <w:t>2020</w:t>
        </w:r>
      </w:hyperlink>
      <w:hyperlink r:id="rId121">
        <w:r w:rsidR="00050626">
          <w:t xml:space="preserve"> </w:t>
        </w:r>
      </w:hyperlink>
      <w:hyperlink r:id="rId122">
        <w:r w:rsidR="00050626">
          <w:t>году</w:t>
        </w:r>
      </w:hyperlink>
      <w:hyperlink r:id="rId123">
        <w:r w:rsidR="00050626">
          <w:t xml:space="preserve"> </w:t>
        </w:r>
      </w:hyperlink>
      <w:hyperlink r:id="rId124">
        <w:r w:rsidR="00050626">
          <w:t>субсидия</w:t>
        </w:r>
      </w:hyperlink>
      <w:hyperlink r:id="rId125">
        <w:r w:rsidR="00050626">
          <w:t xml:space="preserve"> </w:t>
        </w:r>
      </w:hyperlink>
      <w:hyperlink r:id="rId126">
        <w:r w:rsidR="00050626">
          <w:t>на</w:t>
        </w:r>
      </w:hyperlink>
      <w:hyperlink r:id="rId127">
        <w:r w:rsidR="00050626">
          <w:t xml:space="preserve"> </w:t>
        </w:r>
      </w:hyperlink>
      <w:hyperlink r:id="rId128">
        <w:r w:rsidR="00050626">
          <w:t>удешевление</w:t>
        </w:r>
      </w:hyperlink>
      <w:hyperlink r:id="rId129">
        <w:r w:rsidR="00050626">
          <w:t xml:space="preserve"> </w:t>
        </w:r>
      </w:hyperlink>
      <w:hyperlink r:id="rId130">
        <w:r w:rsidR="00050626">
          <w:t>стоимости</w:t>
        </w:r>
      </w:hyperlink>
      <w:hyperlink r:id="rId131">
        <w:r w:rsidR="00050626">
          <w:t xml:space="preserve"> </w:t>
        </w:r>
      </w:hyperlink>
      <w:hyperlink r:id="rId132">
        <w:r w:rsidR="00050626">
          <w:t>питания</w:t>
        </w:r>
      </w:hyperlink>
      <w:hyperlink r:id="rId133">
        <w:r w:rsidR="00050626">
          <w:t xml:space="preserve"> </w:t>
        </w:r>
      </w:hyperlink>
      <w:hyperlink r:id="rId134">
        <w:r w:rsidR="00050626">
          <w:t>всем</w:t>
        </w:r>
      </w:hyperlink>
      <w:hyperlink r:id="rId135">
        <w:r w:rsidR="00050626">
          <w:rPr>
            <w:u w:val="none" w:color="000000"/>
          </w:rPr>
          <w:t xml:space="preserve"> </w:t>
        </w:r>
      </w:hyperlink>
      <w:hyperlink r:id="rId136">
        <w:r w:rsidR="00050626">
          <w:t>обучающимся</w:t>
        </w:r>
      </w:hyperlink>
      <w:hyperlink r:id="rId137">
        <w:r w:rsidR="00050626">
          <w:t xml:space="preserve"> </w:t>
        </w:r>
      </w:hyperlink>
      <w:hyperlink r:id="rId138">
        <w:r w:rsidR="00050626">
          <w:t>в</w:t>
        </w:r>
      </w:hyperlink>
      <w:hyperlink r:id="rId139">
        <w:r w:rsidR="00050626">
          <w:t xml:space="preserve"> </w:t>
        </w:r>
      </w:hyperlink>
      <w:hyperlink r:id="rId140">
        <w:r w:rsidR="00050626">
          <w:t>общеобразовательных</w:t>
        </w:r>
      </w:hyperlink>
      <w:hyperlink r:id="rId141">
        <w:r w:rsidR="00050626">
          <w:t xml:space="preserve"> </w:t>
        </w:r>
      </w:hyperlink>
      <w:hyperlink r:id="rId142">
        <w:r w:rsidR="00050626">
          <w:t>учреждениях</w:t>
        </w:r>
      </w:hyperlink>
      <w:hyperlink r:id="rId143">
        <w:r w:rsidR="00050626">
          <w:t xml:space="preserve"> </w:t>
        </w:r>
      </w:hyperlink>
      <w:hyperlink r:id="rId144">
        <w:r w:rsidR="00050626">
          <w:t>в</w:t>
        </w:r>
      </w:hyperlink>
      <w:hyperlink r:id="rId145">
        <w:r w:rsidR="00050626">
          <w:t xml:space="preserve"> </w:t>
        </w:r>
      </w:hyperlink>
      <w:hyperlink r:id="rId146">
        <w:r w:rsidR="00050626">
          <w:t>размере</w:t>
        </w:r>
      </w:hyperlink>
      <w:hyperlink r:id="rId147">
        <w:r w:rsidR="00050626">
          <w:t xml:space="preserve"> </w:t>
        </w:r>
      </w:hyperlink>
      <w:hyperlink r:id="rId148">
        <w:r w:rsidR="00050626">
          <w:t>7,70</w:t>
        </w:r>
      </w:hyperlink>
      <w:hyperlink r:id="rId149">
        <w:r w:rsidR="00050626">
          <w:t xml:space="preserve"> </w:t>
        </w:r>
      </w:hyperlink>
      <w:hyperlink r:id="rId150">
        <w:r w:rsidR="00050626">
          <w:t>рублей</w:t>
        </w:r>
      </w:hyperlink>
      <w:hyperlink r:id="rId151">
        <w:r w:rsidR="00050626">
          <w:t xml:space="preserve"> </w:t>
        </w:r>
      </w:hyperlink>
      <w:hyperlink r:id="rId152">
        <w:r w:rsidR="00050626">
          <w:t>в</w:t>
        </w:r>
      </w:hyperlink>
      <w:hyperlink r:id="rId153">
        <w:r w:rsidR="00050626">
          <w:t xml:space="preserve"> </w:t>
        </w:r>
      </w:hyperlink>
      <w:hyperlink r:id="rId154">
        <w:r w:rsidR="00050626">
          <w:t>день</w:t>
        </w:r>
      </w:hyperlink>
      <w:hyperlink r:id="rId155">
        <w:r w:rsidR="00050626">
          <w:t xml:space="preserve"> </w:t>
        </w:r>
      </w:hyperlink>
      <w:hyperlink r:id="rId156">
        <w:r w:rsidR="00050626">
          <w:t>на</w:t>
        </w:r>
      </w:hyperlink>
      <w:hyperlink r:id="rId157">
        <w:r w:rsidR="00050626">
          <w:t xml:space="preserve"> </w:t>
        </w:r>
      </w:hyperlink>
      <w:hyperlink r:id="rId158">
        <w:r w:rsidR="00050626">
          <w:t>каждого</w:t>
        </w:r>
      </w:hyperlink>
      <w:hyperlink r:id="rId159">
        <w:r w:rsidR="00050626">
          <w:rPr>
            <w:u w:val="none" w:color="000000"/>
          </w:rPr>
          <w:t xml:space="preserve"> </w:t>
        </w:r>
      </w:hyperlink>
      <w:hyperlink r:id="rId160">
        <w:r w:rsidR="00050626">
          <w:t>обучающегося</w:t>
        </w:r>
      </w:hyperlink>
      <w:hyperlink r:id="rId161">
        <w:r w:rsidR="00050626">
          <w:t xml:space="preserve"> </w:t>
        </w:r>
      </w:hyperlink>
      <w:hyperlink r:id="rId162">
        <w:r w:rsidR="00050626">
          <w:t>в</w:t>
        </w:r>
      </w:hyperlink>
      <w:hyperlink r:id="rId163">
        <w:r w:rsidR="00050626">
          <w:t xml:space="preserve"> </w:t>
        </w:r>
      </w:hyperlink>
      <w:hyperlink r:id="rId164">
        <w:r w:rsidR="00050626">
          <w:t>период</w:t>
        </w:r>
      </w:hyperlink>
      <w:hyperlink r:id="rId165">
        <w:r w:rsidR="00050626">
          <w:t xml:space="preserve"> </w:t>
        </w:r>
      </w:hyperlink>
      <w:hyperlink r:id="rId166">
        <w:r w:rsidR="00050626">
          <w:t>обучения.</w:t>
        </w:r>
      </w:hyperlink>
      <w:hyperlink r:id="rId167">
        <w:r w:rsidR="00050626">
          <w:rPr>
            <w:color w:val="000000"/>
            <w:u w:val="none" w:color="000000"/>
          </w:rPr>
          <w:t xml:space="preserve"> </w:t>
        </w:r>
      </w:hyperlink>
    </w:p>
    <w:p w:rsidR="00C04999" w:rsidRDefault="00050626">
      <w:pPr>
        <w:spacing w:after="94" w:line="259" w:lineRule="auto"/>
        <w:ind w:firstLine="0"/>
        <w:jc w:val="left"/>
      </w:pPr>
      <w:r>
        <w:rPr>
          <w:color w:val="000000"/>
          <w:sz w:val="14"/>
          <w:u w:val="none" w:color="000000"/>
        </w:rPr>
        <w:t xml:space="preserve"> </w:t>
      </w:r>
    </w:p>
    <w:p w:rsidR="00C04999" w:rsidRDefault="00240456">
      <w:pPr>
        <w:numPr>
          <w:ilvl w:val="0"/>
          <w:numId w:val="1"/>
        </w:numPr>
      </w:pPr>
      <w:hyperlink r:id="rId168">
        <w:r w:rsidR="00050626">
          <w:t>Постановление</w:t>
        </w:r>
      </w:hyperlink>
      <w:hyperlink r:id="rId169">
        <w:r w:rsidR="00050626">
          <w:t xml:space="preserve"> </w:t>
        </w:r>
      </w:hyperlink>
      <w:hyperlink r:id="rId170">
        <w:r w:rsidR="00050626">
          <w:t>Исполнительного</w:t>
        </w:r>
      </w:hyperlink>
      <w:hyperlink r:id="rId171">
        <w:r w:rsidR="00050626">
          <w:t xml:space="preserve"> </w:t>
        </w:r>
      </w:hyperlink>
      <w:hyperlink r:id="rId172">
        <w:r w:rsidR="00050626">
          <w:t>комитета</w:t>
        </w:r>
      </w:hyperlink>
      <w:hyperlink r:id="rId173">
        <w:r w:rsidR="00050626">
          <w:t xml:space="preserve"> </w:t>
        </w:r>
      </w:hyperlink>
      <w:hyperlink r:id="rId174">
        <w:r w:rsidR="00050626">
          <w:t>от</w:t>
        </w:r>
      </w:hyperlink>
      <w:hyperlink r:id="rId175">
        <w:r w:rsidR="00050626">
          <w:t xml:space="preserve"> </w:t>
        </w:r>
      </w:hyperlink>
      <w:hyperlink r:id="rId176">
        <w:r w:rsidR="00050626">
          <w:t>29</w:t>
        </w:r>
      </w:hyperlink>
      <w:hyperlink r:id="rId177">
        <w:r w:rsidR="00050626">
          <w:t xml:space="preserve"> </w:t>
        </w:r>
      </w:hyperlink>
      <w:hyperlink r:id="rId178">
        <w:r w:rsidR="00050626">
          <w:t>октября</w:t>
        </w:r>
      </w:hyperlink>
      <w:hyperlink r:id="rId179">
        <w:r w:rsidR="00050626">
          <w:t xml:space="preserve"> </w:t>
        </w:r>
      </w:hyperlink>
      <w:hyperlink r:id="rId180">
        <w:r w:rsidR="00050626">
          <w:t>2020</w:t>
        </w:r>
      </w:hyperlink>
      <w:hyperlink r:id="rId181">
        <w:r w:rsidR="00050626">
          <w:t xml:space="preserve"> </w:t>
        </w:r>
      </w:hyperlink>
      <w:hyperlink r:id="rId182">
        <w:r w:rsidR="00050626">
          <w:t>года</w:t>
        </w:r>
      </w:hyperlink>
      <w:hyperlink r:id="rId183">
        <w:r w:rsidR="00050626">
          <w:t xml:space="preserve"> № </w:t>
        </w:r>
      </w:hyperlink>
      <w:hyperlink r:id="rId184">
        <w:r w:rsidR="00050626">
          <w:t>5635</w:t>
        </w:r>
      </w:hyperlink>
      <w:hyperlink r:id="rId185">
        <w:r w:rsidR="00050626">
          <w:t xml:space="preserve"> </w:t>
        </w:r>
      </w:hyperlink>
      <w:hyperlink r:id="rId186">
        <w:r w:rsidR="00050626">
          <w:t>«О</w:t>
        </w:r>
      </w:hyperlink>
      <w:hyperlink r:id="rId187">
        <w:r w:rsidR="00050626">
          <w:t xml:space="preserve"> </w:t>
        </w:r>
      </w:hyperlink>
      <w:hyperlink r:id="rId188">
        <w:r w:rsidR="00050626">
          <w:t>мерах</w:t>
        </w:r>
      </w:hyperlink>
      <w:hyperlink r:id="rId189">
        <w:r w:rsidR="00050626">
          <w:t xml:space="preserve"> </w:t>
        </w:r>
      </w:hyperlink>
      <w:hyperlink r:id="rId190">
        <w:r w:rsidR="00050626">
          <w:t>по</w:t>
        </w:r>
      </w:hyperlink>
      <w:hyperlink r:id="rId191">
        <w:r w:rsidR="00050626">
          <w:rPr>
            <w:u w:val="none" w:color="000000"/>
          </w:rPr>
          <w:t xml:space="preserve"> </w:t>
        </w:r>
      </w:hyperlink>
      <w:hyperlink r:id="rId192">
        <w:r w:rsidR="00050626">
          <w:t>организации</w:t>
        </w:r>
      </w:hyperlink>
      <w:hyperlink r:id="rId193">
        <w:r w:rsidR="00050626">
          <w:t xml:space="preserve"> </w:t>
        </w:r>
      </w:hyperlink>
      <w:hyperlink r:id="rId194">
        <w:r w:rsidR="00050626">
          <w:t>питания</w:t>
        </w:r>
      </w:hyperlink>
      <w:hyperlink r:id="rId195">
        <w:r w:rsidR="00050626">
          <w:t xml:space="preserve"> </w:t>
        </w:r>
      </w:hyperlink>
      <w:hyperlink r:id="rId196">
        <w:r w:rsidR="00050626">
          <w:t>обучающихся</w:t>
        </w:r>
      </w:hyperlink>
      <w:hyperlink r:id="rId197">
        <w:r w:rsidR="00050626">
          <w:t xml:space="preserve"> </w:t>
        </w:r>
      </w:hyperlink>
      <w:hyperlink r:id="rId198">
        <w:r w:rsidR="00050626">
          <w:t>муниципальных</w:t>
        </w:r>
      </w:hyperlink>
      <w:hyperlink r:id="rId199">
        <w:r w:rsidR="00050626">
          <w:t xml:space="preserve"> </w:t>
        </w:r>
      </w:hyperlink>
      <w:hyperlink r:id="rId200">
        <w:r w:rsidR="00050626">
          <w:t>общеобразовательных</w:t>
        </w:r>
      </w:hyperlink>
      <w:hyperlink r:id="rId201">
        <w:r w:rsidR="00050626">
          <w:t xml:space="preserve"> </w:t>
        </w:r>
      </w:hyperlink>
      <w:hyperlink r:id="rId202">
        <w:r w:rsidR="00050626">
          <w:t>учреждений»</w:t>
        </w:r>
      </w:hyperlink>
      <w:hyperlink r:id="rId203">
        <w:r w:rsidR="00050626">
          <w:rPr>
            <w:color w:val="000000"/>
            <w:u w:val="none" w:color="000000"/>
          </w:rPr>
          <w:t xml:space="preserve"> </w:t>
        </w:r>
      </w:hyperlink>
    </w:p>
    <w:p w:rsidR="00C04999" w:rsidRDefault="00050626">
      <w:pPr>
        <w:spacing w:after="93" w:line="259" w:lineRule="auto"/>
        <w:ind w:firstLine="0"/>
        <w:jc w:val="left"/>
      </w:pPr>
      <w:r>
        <w:rPr>
          <w:color w:val="000000"/>
          <w:sz w:val="14"/>
          <w:u w:val="none" w:color="000000"/>
        </w:rPr>
        <w:t xml:space="preserve"> </w:t>
      </w:r>
    </w:p>
    <w:p w:rsidR="00C04999" w:rsidRPr="00240456" w:rsidRDefault="00240456" w:rsidP="00050626">
      <w:pPr>
        <w:numPr>
          <w:ilvl w:val="0"/>
          <w:numId w:val="1"/>
        </w:numPr>
      </w:pPr>
      <w:hyperlink r:id="rId204">
        <w:r w:rsidR="00050626">
          <w:t>Постановление</w:t>
        </w:r>
      </w:hyperlink>
      <w:hyperlink r:id="rId205">
        <w:r w:rsidR="00050626">
          <w:t xml:space="preserve"> </w:t>
        </w:r>
      </w:hyperlink>
      <w:hyperlink r:id="rId206">
        <w:r w:rsidR="00050626">
          <w:t>Исполнительного</w:t>
        </w:r>
      </w:hyperlink>
      <w:hyperlink r:id="rId207">
        <w:r w:rsidR="00050626">
          <w:t xml:space="preserve"> </w:t>
        </w:r>
      </w:hyperlink>
      <w:hyperlink r:id="rId208">
        <w:r w:rsidR="00050626">
          <w:t>комитета</w:t>
        </w:r>
      </w:hyperlink>
      <w:hyperlink r:id="rId209">
        <w:r w:rsidR="00050626">
          <w:t xml:space="preserve"> </w:t>
        </w:r>
      </w:hyperlink>
      <w:hyperlink r:id="rId210">
        <w:r w:rsidR="00050626">
          <w:t>от</w:t>
        </w:r>
      </w:hyperlink>
      <w:hyperlink r:id="rId211">
        <w:r w:rsidR="00050626">
          <w:t xml:space="preserve"> </w:t>
        </w:r>
      </w:hyperlink>
      <w:hyperlink r:id="rId212">
        <w:r w:rsidR="00050626">
          <w:t>27</w:t>
        </w:r>
      </w:hyperlink>
      <w:hyperlink r:id="rId213">
        <w:r w:rsidR="00050626">
          <w:t xml:space="preserve"> </w:t>
        </w:r>
      </w:hyperlink>
      <w:hyperlink r:id="rId214">
        <w:r w:rsidR="00050626">
          <w:t>августа</w:t>
        </w:r>
      </w:hyperlink>
      <w:hyperlink r:id="rId215">
        <w:r w:rsidR="00050626">
          <w:t xml:space="preserve"> </w:t>
        </w:r>
      </w:hyperlink>
      <w:hyperlink r:id="rId216">
        <w:r w:rsidR="00050626">
          <w:t>2021</w:t>
        </w:r>
      </w:hyperlink>
      <w:hyperlink r:id="rId217">
        <w:r w:rsidR="00050626">
          <w:t xml:space="preserve"> </w:t>
        </w:r>
      </w:hyperlink>
      <w:hyperlink r:id="rId218">
        <w:r w:rsidR="00050626">
          <w:t>года</w:t>
        </w:r>
      </w:hyperlink>
      <w:hyperlink r:id="rId219">
        <w:r w:rsidR="00050626">
          <w:t xml:space="preserve"> № </w:t>
        </w:r>
      </w:hyperlink>
      <w:hyperlink r:id="rId220">
        <w:r w:rsidR="00050626">
          <w:t>5720</w:t>
        </w:r>
      </w:hyperlink>
      <w:hyperlink r:id="rId221">
        <w:r w:rsidR="00050626">
          <w:t xml:space="preserve"> </w:t>
        </w:r>
      </w:hyperlink>
      <w:hyperlink r:id="rId222">
        <w:r w:rsidR="00050626">
          <w:t>«О</w:t>
        </w:r>
      </w:hyperlink>
      <w:hyperlink r:id="rId223">
        <w:r w:rsidR="00050626">
          <w:t xml:space="preserve"> </w:t>
        </w:r>
      </w:hyperlink>
      <w:hyperlink r:id="rId224">
        <w:r w:rsidR="00050626">
          <w:t>мерах</w:t>
        </w:r>
      </w:hyperlink>
      <w:hyperlink r:id="rId225">
        <w:r w:rsidR="00050626">
          <w:t xml:space="preserve"> </w:t>
        </w:r>
      </w:hyperlink>
      <w:hyperlink r:id="rId226">
        <w:r w:rsidR="00050626">
          <w:t>по</w:t>
        </w:r>
      </w:hyperlink>
      <w:hyperlink r:id="rId227">
        <w:r w:rsidR="00050626">
          <w:rPr>
            <w:u w:val="none" w:color="000000"/>
          </w:rPr>
          <w:t xml:space="preserve"> </w:t>
        </w:r>
      </w:hyperlink>
      <w:hyperlink r:id="rId228">
        <w:r w:rsidR="00050626">
          <w:t>организации</w:t>
        </w:r>
      </w:hyperlink>
      <w:hyperlink r:id="rId229">
        <w:r w:rsidR="00050626">
          <w:t xml:space="preserve"> </w:t>
        </w:r>
      </w:hyperlink>
      <w:hyperlink r:id="rId230">
        <w:r w:rsidR="00050626">
          <w:t>предоставления</w:t>
        </w:r>
      </w:hyperlink>
      <w:hyperlink r:id="rId231">
        <w:r w:rsidR="00050626">
          <w:t xml:space="preserve"> </w:t>
        </w:r>
      </w:hyperlink>
      <w:hyperlink r:id="rId232">
        <w:r w:rsidR="00050626">
          <w:t>бесплатного</w:t>
        </w:r>
      </w:hyperlink>
      <w:hyperlink r:id="rId233">
        <w:r w:rsidR="00050626">
          <w:t xml:space="preserve"> </w:t>
        </w:r>
      </w:hyperlink>
      <w:hyperlink r:id="rId234">
        <w:r w:rsidR="00050626">
          <w:t>питания</w:t>
        </w:r>
      </w:hyperlink>
      <w:hyperlink r:id="rId235">
        <w:r w:rsidR="00050626">
          <w:t xml:space="preserve"> </w:t>
        </w:r>
      </w:hyperlink>
      <w:hyperlink r:id="rId236">
        <w:r w:rsidR="00050626">
          <w:t>обучающимся</w:t>
        </w:r>
      </w:hyperlink>
      <w:hyperlink r:id="rId237">
        <w:r w:rsidR="00050626">
          <w:t xml:space="preserve"> </w:t>
        </w:r>
      </w:hyperlink>
      <w:hyperlink r:id="rId238">
        <w:r w:rsidR="00050626">
          <w:t>в</w:t>
        </w:r>
      </w:hyperlink>
      <w:hyperlink r:id="rId239">
        <w:r w:rsidR="00050626">
          <w:t xml:space="preserve"> </w:t>
        </w:r>
      </w:hyperlink>
      <w:hyperlink r:id="rId240">
        <w:r w:rsidR="00050626">
          <w:t>муниципальных</w:t>
        </w:r>
      </w:hyperlink>
      <w:hyperlink r:id="rId241">
        <w:r w:rsidR="00050626">
          <w:rPr>
            <w:u w:val="none" w:color="000000"/>
          </w:rPr>
          <w:t xml:space="preserve"> </w:t>
        </w:r>
      </w:hyperlink>
      <w:hyperlink r:id="rId242">
        <w:r w:rsidR="00050626">
          <w:t>образовательных</w:t>
        </w:r>
      </w:hyperlink>
      <w:hyperlink r:id="rId243">
        <w:r w:rsidR="00050626">
          <w:t xml:space="preserve"> </w:t>
        </w:r>
      </w:hyperlink>
      <w:hyperlink r:id="rId244">
        <w:r w:rsidR="00050626">
          <w:t>организациях,</w:t>
        </w:r>
      </w:hyperlink>
      <w:hyperlink r:id="rId245">
        <w:r w:rsidR="00050626">
          <w:t xml:space="preserve"> </w:t>
        </w:r>
      </w:hyperlink>
      <w:hyperlink r:id="rId246">
        <w:r w:rsidR="00050626">
          <w:t>нуждающихся</w:t>
        </w:r>
      </w:hyperlink>
      <w:hyperlink r:id="rId247">
        <w:r w:rsidR="00050626">
          <w:t xml:space="preserve"> </w:t>
        </w:r>
      </w:hyperlink>
      <w:hyperlink r:id="rId248">
        <w:r w:rsidR="00050626">
          <w:t>в</w:t>
        </w:r>
      </w:hyperlink>
      <w:hyperlink r:id="rId249">
        <w:r w:rsidR="00050626">
          <w:t xml:space="preserve"> </w:t>
        </w:r>
      </w:hyperlink>
      <w:hyperlink r:id="rId250">
        <w:r w:rsidR="00050626">
          <w:t>дополнительной</w:t>
        </w:r>
      </w:hyperlink>
      <w:hyperlink r:id="rId251">
        <w:r w:rsidR="00050626">
          <w:t xml:space="preserve"> </w:t>
        </w:r>
      </w:hyperlink>
      <w:hyperlink r:id="rId252">
        <w:r w:rsidR="00050626">
          <w:t>социальной</w:t>
        </w:r>
      </w:hyperlink>
      <w:hyperlink r:id="rId253">
        <w:r w:rsidR="00050626">
          <w:t xml:space="preserve"> </w:t>
        </w:r>
      </w:hyperlink>
      <w:hyperlink r:id="rId254">
        <w:r w:rsidR="00050626">
          <w:t>поддержке»</w:t>
        </w:r>
      </w:hyperlink>
      <w:hyperlink r:id="rId255">
        <w:r w:rsidR="00050626">
          <w:rPr>
            <w:color w:val="000000"/>
            <w:u w:val="none" w:color="000000"/>
          </w:rPr>
          <w:t xml:space="preserve"> </w:t>
        </w:r>
      </w:hyperlink>
      <w:hyperlink r:id="rId256">
        <w:r w:rsidR="00050626">
          <w:t>Постановление</w:t>
        </w:r>
      </w:hyperlink>
      <w:hyperlink r:id="rId257">
        <w:r w:rsidR="00050626">
          <w:t xml:space="preserve"> </w:t>
        </w:r>
      </w:hyperlink>
      <w:hyperlink r:id="rId258">
        <w:r w:rsidR="00050626">
          <w:t>Исполнительного</w:t>
        </w:r>
      </w:hyperlink>
      <w:hyperlink r:id="rId259">
        <w:r w:rsidR="00050626">
          <w:t xml:space="preserve"> </w:t>
        </w:r>
      </w:hyperlink>
      <w:hyperlink r:id="rId260">
        <w:r w:rsidR="00050626">
          <w:t>комитета</w:t>
        </w:r>
      </w:hyperlink>
      <w:hyperlink r:id="rId261">
        <w:r w:rsidR="00050626">
          <w:t xml:space="preserve"> </w:t>
        </w:r>
      </w:hyperlink>
      <w:hyperlink r:id="rId262">
        <w:r w:rsidR="00050626">
          <w:t>от</w:t>
        </w:r>
      </w:hyperlink>
      <w:hyperlink r:id="rId263">
        <w:r w:rsidR="00050626">
          <w:t xml:space="preserve"> </w:t>
        </w:r>
      </w:hyperlink>
      <w:hyperlink r:id="rId264">
        <w:r w:rsidR="00050626">
          <w:t>22</w:t>
        </w:r>
      </w:hyperlink>
      <w:hyperlink r:id="rId265">
        <w:r w:rsidR="00050626">
          <w:t xml:space="preserve"> </w:t>
        </w:r>
      </w:hyperlink>
      <w:hyperlink r:id="rId266">
        <w:r w:rsidR="00050626">
          <w:t>октября</w:t>
        </w:r>
      </w:hyperlink>
      <w:hyperlink r:id="rId267">
        <w:r w:rsidR="00050626">
          <w:t xml:space="preserve"> </w:t>
        </w:r>
      </w:hyperlink>
      <w:hyperlink r:id="rId268">
        <w:r w:rsidR="00050626">
          <w:t>2021</w:t>
        </w:r>
      </w:hyperlink>
      <w:hyperlink r:id="rId269">
        <w:r w:rsidR="00050626">
          <w:t xml:space="preserve"> </w:t>
        </w:r>
      </w:hyperlink>
      <w:hyperlink r:id="rId270">
        <w:r w:rsidR="00050626">
          <w:t>года</w:t>
        </w:r>
      </w:hyperlink>
      <w:hyperlink r:id="rId271">
        <w:r w:rsidR="00050626">
          <w:t xml:space="preserve"> № </w:t>
        </w:r>
      </w:hyperlink>
      <w:hyperlink r:id="rId272">
        <w:r w:rsidR="00050626">
          <w:t>6957</w:t>
        </w:r>
      </w:hyperlink>
      <w:hyperlink r:id="rId273">
        <w:r w:rsidR="00050626">
          <w:t xml:space="preserve"> </w:t>
        </w:r>
      </w:hyperlink>
      <w:hyperlink r:id="rId274">
        <w:r w:rsidR="00050626">
          <w:rPr>
            <w:color w:val="000000"/>
            <w:u w:val="none" w:color="000000"/>
          </w:rPr>
          <w:t>"</w:t>
        </w:r>
      </w:hyperlink>
      <w:r w:rsidR="00050626">
        <w:rPr>
          <w:color w:val="000000"/>
          <w:u w:val="none" w:color="000000"/>
        </w:rPr>
        <w:t>О внесении изменений в постановление Исполнительного комитета от 27.08.2021 № 5720 "О мерах по организации предоставления бесплатного питания обучающимся в муниципальных общеобразовательных организациях, нуждающимся в дополнительной социальной поддержке</w:t>
      </w:r>
      <w:proofErr w:type="gramStart"/>
      <w:r w:rsidR="00050626">
        <w:rPr>
          <w:color w:val="000000"/>
          <w:u w:val="none" w:color="000000"/>
        </w:rPr>
        <w:t xml:space="preserve">" </w:t>
      </w:r>
      <w:r>
        <w:rPr>
          <w:color w:val="000000"/>
          <w:u w:val="none" w:color="000000"/>
        </w:rPr>
        <w:t>.</w:t>
      </w:r>
      <w:proofErr w:type="gramEnd"/>
    </w:p>
    <w:p w:rsidR="00240456" w:rsidRDefault="00240456" w:rsidP="00050626">
      <w:pPr>
        <w:numPr>
          <w:ilvl w:val="0"/>
          <w:numId w:val="1"/>
        </w:numPr>
      </w:pPr>
      <w:r>
        <w:rPr>
          <w:color w:val="000000"/>
          <w:u w:val="none" w:color="000000"/>
        </w:rPr>
        <w:t>Положение об организации питания обучающихся МБОУ «СОШ № 30».</w:t>
      </w:r>
    </w:p>
    <w:p w:rsidR="00C04999" w:rsidRDefault="00050626" w:rsidP="00050626">
      <w:pPr>
        <w:spacing w:line="270" w:lineRule="auto"/>
        <w:ind w:left="576" w:hanging="10"/>
      </w:pPr>
      <w:r>
        <w:rPr>
          <w:color w:val="000000"/>
          <w:sz w:val="24"/>
          <w:u w:val="none" w:color="000000"/>
        </w:rPr>
        <w:t xml:space="preserve">Организовано питание </w:t>
      </w:r>
      <w:r w:rsidR="004E4587">
        <w:rPr>
          <w:color w:val="000000"/>
          <w:sz w:val="24"/>
          <w:u w:val="none" w:color="000000"/>
        </w:rPr>
        <w:t xml:space="preserve">для льготных категорий учащихся. Первое бесплатное питание учащиеся с ОВЗ и дети-инвалиды получают вместе с учащимися своего класса, второе питание –для обучающихся первой смены организовано в 12.00, а для обучающихся второй смены </w:t>
      </w:r>
      <w:proofErr w:type="gramStart"/>
      <w:r w:rsidR="004E4587">
        <w:rPr>
          <w:color w:val="000000"/>
          <w:sz w:val="24"/>
          <w:u w:val="none" w:color="000000"/>
        </w:rPr>
        <w:t>до начало</w:t>
      </w:r>
      <w:proofErr w:type="gramEnd"/>
      <w:r w:rsidR="004E4587">
        <w:rPr>
          <w:color w:val="000000"/>
          <w:sz w:val="24"/>
          <w:u w:val="none" w:color="000000"/>
        </w:rPr>
        <w:t xml:space="preserve"> занятий в 13.10. </w:t>
      </w:r>
    </w:p>
    <w:p w:rsidR="00240456" w:rsidRPr="00240456" w:rsidRDefault="00240456" w:rsidP="00240456">
      <w:pPr>
        <w:spacing w:line="270" w:lineRule="auto"/>
        <w:ind w:left="576" w:hanging="10"/>
        <w:rPr>
          <w:color w:val="000000"/>
          <w:sz w:val="24"/>
          <w:u w:val="none" w:color="000000"/>
        </w:rPr>
      </w:pPr>
      <w:r>
        <w:rPr>
          <w:color w:val="000000"/>
          <w:sz w:val="24"/>
          <w:u w:val="none" w:color="000000"/>
        </w:rPr>
        <w:t>В свободном доступе ежедневное меню.</w:t>
      </w:r>
    </w:p>
    <w:p w:rsidR="00C04999" w:rsidRDefault="00050626">
      <w:pPr>
        <w:spacing w:after="120" w:line="270" w:lineRule="auto"/>
        <w:ind w:left="-15" w:firstLine="708"/>
      </w:pPr>
      <w:r>
        <w:rPr>
          <w:color w:val="000000"/>
          <w:sz w:val="24"/>
          <w:u w:val="none" w:color="000000"/>
        </w:rPr>
        <w:t xml:space="preserve">Осуществляется контроль организации питания со стороны родительской общественности. </w:t>
      </w:r>
    </w:p>
    <w:p w:rsidR="00C04999" w:rsidRDefault="00050626">
      <w:pPr>
        <w:spacing w:after="0" w:line="259" w:lineRule="auto"/>
        <w:ind w:firstLine="0"/>
        <w:jc w:val="left"/>
      </w:pPr>
      <w:r>
        <w:rPr>
          <w:rFonts w:ascii="Calibri" w:eastAsia="Calibri" w:hAnsi="Calibri" w:cs="Calibri"/>
          <w:color w:val="000000"/>
          <w:u w:val="none" w:color="000000"/>
        </w:rPr>
        <w:t xml:space="preserve"> </w:t>
      </w:r>
    </w:p>
    <w:sectPr w:rsidR="00C04999">
      <w:pgSz w:w="11906" w:h="16838"/>
      <w:pgMar w:top="1440" w:right="844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AA340F"/>
    <w:multiLevelType w:val="hybridMultilevel"/>
    <w:tmpl w:val="D7B4C614"/>
    <w:lvl w:ilvl="0" w:tplc="7BBEC61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9B72F606">
      <w:start w:val="1"/>
      <w:numFmt w:val="bullet"/>
      <w:lvlText w:val="o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EDD48B70">
      <w:start w:val="1"/>
      <w:numFmt w:val="bullet"/>
      <w:lvlText w:val="▪"/>
      <w:lvlJc w:val="left"/>
      <w:pPr>
        <w:ind w:left="2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B41E66D4">
      <w:start w:val="1"/>
      <w:numFmt w:val="bullet"/>
      <w:lvlText w:val="•"/>
      <w:lvlJc w:val="left"/>
      <w:pPr>
        <w:ind w:left="3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29635DA">
      <w:start w:val="1"/>
      <w:numFmt w:val="bullet"/>
      <w:lvlText w:val="o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D3ADC4C">
      <w:start w:val="1"/>
      <w:numFmt w:val="bullet"/>
      <w:lvlText w:val="▪"/>
      <w:lvlJc w:val="left"/>
      <w:pPr>
        <w:ind w:left="4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E714AF1C">
      <w:start w:val="1"/>
      <w:numFmt w:val="bullet"/>
      <w:lvlText w:val="•"/>
      <w:lvlJc w:val="left"/>
      <w:pPr>
        <w:ind w:left="5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A5E872A">
      <w:start w:val="1"/>
      <w:numFmt w:val="bullet"/>
      <w:lvlText w:val="o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D3CC07C">
      <w:start w:val="1"/>
      <w:numFmt w:val="bullet"/>
      <w:lvlText w:val="▪"/>
      <w:lvlJc w:val="left"/>
      <w:pPr>
        <w:ind w:left="66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999"/>
    <w:rsid w:val="00050626"/>
    <w:rsid w:val="00240456"/>
    <w:rsid w:val="004E4587"/>
    <w:rsid w:val="00C0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D5102"/>
  <w15:docId w15:val="{C2565E28-117A-4A67-B866-66B22C82F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4" w:line="268" w:lineRule="auto"/>
      <w:ind w:firstLine="556"/>
      <w:jc w:val="both"/>
    </w:pPr>
    <w:rPr>
      <w:rFonts w:ascii="Times New Roman" w:eastAsia="Times New Roman" w:hAnsi="Times New Roman" w:cs="Times New Roman"/>
      <w:color w:val="006AC3"/>
      <w:u w:val="single" w:color="006AC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3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0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1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5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6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7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10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68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1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2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1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16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7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8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8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5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1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2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6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7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8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69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1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0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5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2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17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238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9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70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4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3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7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8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72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3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2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7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3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8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4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9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1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0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60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65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3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0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8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3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13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18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4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9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" Type="http://schemas.openxmlformats.org/officeDocument/2006/relationships/styles" Target="styles.xml"/><Relationship Id="rId2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250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5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71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76" Type="http://schemas.openxmlformats.org/officeDocument/2006/relationships/theme" Target="theme/theme1.xml"/><Relationship Id="rId2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1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8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6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5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3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4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9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3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8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9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1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224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0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5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61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66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14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00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0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8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9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4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89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19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0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5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1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6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72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4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79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5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9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190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4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0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25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1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6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67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15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0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7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62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1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1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2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3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99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0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8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9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85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80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10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15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6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7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231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2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73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4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8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5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5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6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0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6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221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2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63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3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7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02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9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6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6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11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2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3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74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2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6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3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8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5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76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97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01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222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43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64" Type="http://schemas.openxmlformats.org/officeDocument/2006/relationships/hyperlink" Target="https://edu.tatar.ru/upload/storage/org1499/files/%D0%9F%D0%BE%D1%81%D1%82%D0%B0%D0%BD%D0%BE%D0%B2%D0%BB%D0%B5%D0%BD%D0%B8%D0%B5%20%D0%98%D0%9A%20%D0%BE%D1%82%2022_10_21%20%E2%84%96%206975%20%D0%BE%20%D0%B2%D0%BD%D0%B5%D1%81%D0%B5%D0%BD%D0%B8%D0%B5%20%D0%B8%D0%B7%D0%BC%D0%B5%D0%BD%D0%B5%D0%BD%D0%B8%D0%B9%20%D0%B2%20%D0%BF%D1%81%D1%82%D0%B0%D0%BD%D0%BE%D0%B2%D0%BB%D0%B5%D0%BD%D0%B8%D0%B5%20%D0%98%D0%9A%20%D0%BE%D1%82%2027_08_21%20%E2%84%96720%20(1).pdf" TargetMode="External"/><Relationship Id="rId17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3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5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03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2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70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91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45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66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187" Type="http://schemas.openxmlformats.org/officeDocument/2006/relationships/hyperlink" Target="https://edu.tatar.ru/upload/storage/org1499/files/%D0%9F%D0%BE%D1%81%D1%82%D0%B0%D0%BD%D0%BE%D0%B2%D0%BB%D0%B5%D0%BD%D0%B8%D0%B5%206535.pdf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33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54" Type="http://schemas.openxmlformats.org/officeDocument/2006/relationships/hyperlink" Target="https://edu.tatar.ru/upload/storage/org1499/files/%D0%9F%D0%BE%D1%81%D1%82%D0%B0%D0%BD%D0%BE%D0%B2%D0%BB%D0%B5%D0%BD%D0%B8%D0%B5%20%D0%BF%D0%BE%20%D0%BF%D0%B8%D1%82%D0%B0%D0%BD%D0%B8%D1%8E%20%D0%BD%D0%B0%202021-2022%20%D1%83%D1%87%20%D0%B3%D0%BE%D0%B4.pdf" TargetMode="External"/><Relationship Id="rId28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49" Type="http://schemas.openxmlformats.org/officeDocument/2006/relationships/hyperlink" Target="https://edu.tatar.ru/upload/storage/org1499/files/%D0%9F%D0%BE%D1%81%D1%82%D0%B0%D0%BD%D0%BE%D0%B2%D0%BB%D0%B5%D0%BD%D0%B8%D0%B5%20%D0%A0%D0%A2%20%D0%BE%D1%82%2014_07_20%20%E2%84%96588.pdf" TargetMode="External"/><Relationship Id="rId114" Type="http://schemas.openxmlformats.org/officeDocument/2006/relationships/hyperlink" Target="https://edu.tatar.ru/upload/storage/org1499/files/%D0%9E%20%D0%B5%D0%B6%D0%B5%D0%BC%D0%B5%D1%81%D1%8F%D1%87%D0%BD%D1%8B%D1%85%20%D0%B4%D0%B5%D0%BD%D0%B5%D0%B6%D0%BD%D1%8B%D1%85%20%D0%B8%20%D0%B8%D0%BD%D1%8B%D1%85%20%D0%B2%D0%B8%D0%B4%D0%B0%D1%85%20%D0%B2%D1%8B%D0%BF%D0%BB%D0%B0%D1%82%20%D0%BD%D0%B0%202020%20%D0%B3%D0%BE%D0%B4.pdf" TargetMode="External"/><Relationship Id="rId27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11405</Words>
  <Characters>65013</Characters>
  <Application>Microsoft Office Word</Application>
  <DocSecurity>0</DocSecurity>
  <Lines>541</Lines>
  <Paragraphs>152</Paragraphs>
  <ScaleCrop>false</ScaleCrop>
  <Company/>
  <LinksUpToDate>false</LinksUpToDate>
  <CharactersWithSpaces>76266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Secretar</cp:lastModifiedBy>
  <cp:revision>7</cp:revision>
  <dcterms:created xsi:type="dcterms:W3CDTF">2022-01-21T11:03:00Z</dcterms:created>
  <dcterms:modified xsi:type="dcterms:W3CDTF">2022-01-21T12:31:00Z</dcterms:modified>
</cp:coreProperties>
</file>